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9FC" w:rsidRDefault="00A339FC" w:rsidP="00A339FC">
      <w:pPr>
        <w:pStyle w:val="2"/>
        <w:rPr>
          <w:bCs w:val="0"/>
        </w:rPr>
      </w:pPr>
      <w:r>
        <w:rPr>
          <w:szCs w:val="25"/>
        </w:rPr>
        <w:t>Постановка к лабораторной работе №4</w:t>
      </w:r>
      <w:r>
        <w:rPr>
          <w:bCs w:val="0"/>
        </w:rPr>
        <w:t>. Работа в РОМ.</w:t>
      </w:r>
    </w:p>
    <w:p w:rsidR="00A339FC" w:rsidRDefault="00A339FC" w:rsidP="00A339FC">
      <w:pPr>
        <w:pStyle w:val="Normal"/>
        <w:jc w:val="both"/>
        <w:rPr>
          <w:sz w:val="28"/>
        </w:rPr>
      </w:pPr>
      <w:r>
        <w:rPr>
          <w:sz w:val="28"/>
          <w:u w:val="single"/>
        </w:rPr>
        <w:t>Постановка задачи.</w:t>
      </w:r>
    </w:p>
    <w:p w:rsidR="00A339FC" w:rsidRDefault="00A339FC" w:rsidP="00A339FC">
      <w:pPr>
        <w:pStyle w:val="Normal"/>
        <w:jc w:val="both"/>
        <w:rPr>
          <w:sz w:val="28"/>
        </w:rPr>
      </w:pPr>
      <w:r>
        <w:rPr>
          <w:i/>
          <w:sz w:val="28"/>
        </w:rPr>
        <w:t>Дано:</w:t>
      </w:r>
      <w:r>
        <w:rPr>
          <w:sz w:val="28"/>
        </w:rPr>
        <w:t xml:space="preserve"> некая экономическая система. </w:t>
      </w:r>
    </w:p>
    <w:p w:rsidR="00A339FC" w:rsidRDefault="00A339FC" w:rsidP="00A339FC">
      <w:pPr>
        <w:pStyle w:val="Normal"/>
        <w:jc w:val="both"/>
        <w:rPr>
          <w:sz w:val="28"/>
        </w:rPr>
      </w:pPr>
    </w:p>
    <w:p w:rsidR="00A339FC" w:rsidRDefault="00A339FC" w:rsidP="00A339FC">
      <w:pPr>
        <w:pStyle w:val="Normal"/>
        <w:jc w:val="both"/>
        <w:rPr>
          <w:sz w:val="28"/>
        </w:rPr>
      </w:pPr>
    </w:p>
    <w:p w:rsidR="00A339FC" w:rsidRDefault="00A339FC" w:rsidP="00A339FC">
      <w:pPr>
        <w:pStyle w:val="Normal"/>
        <w:jc w:val="both"/>
        <w:rPr>
          <w:sz w:val="28"/>
          <w:u w:val="single"/>
        </w:rPr>
      </w:pPr>
      <w:r>
        <w:rPr>
          <w:sz w:val="28"/>
          <w:u w:val="single"/>
        </w:rPr>
        <w:t>Требуется:</w:t>
      </w:r>
    </w:p>
    <w:p w:rsidR="00A339FC" w:rsidRDefault="00A339FC" w:rsidP="00A339FC">
      <w:pPr>
        <w:pStyle w:val="Normal"/>
        <w:jc w:val="both"/>
        <w:rPr>
          <w:sz w:val="28"/>
        </w:rPr>
      </w:pPr>
      <w:r>
        <w:rPr>
          <w:sz w:val="28"/>
        </w:rPr>
        <w:t xml:space="preserve">1. Изучить, как работает программа </w:t>
      </w:r>
      <w:r>
        <w:rPr>
          <w:sz w:val="28"/>
          <w:lang w:val="en-US"/>
        </w:rPr>
        <w:t>POM</w:t>
      </w:r>
      <w:r>
        <w:rPr>
          <w:sz w:val="28"/>
        </w:rPr>
        <w:t xml:space="preserve">.                           </w:t>
      </w:r>
    </w:p>
    <w:p w:rsidR="00A339FC" w:rsidRDefault="00A339FC" w:rsidP="00A339FC">
      <w:pPr>
        <w:pStyle w:val="Normal"/>
        <w:jc w:val="both"/>
        <w:rPr>
          <w:sz w:val="28"/>
        </w:rPr>
      </w:pPr>
      <w:r>
        <w:rPr>
          <w:sz w:val="28"/>
        </w:rPr>
        <w:t>2. Построить схему данных, схему сценария диалога, схему работы, таблицу диалога, схему взаимодействия программ для системы РОМ.</w:t>
      </w:r>
    </w:p>
    <w:p w:rsidR="00A339FC" w:rsidRDefault="00A339FC" w:rsidP="00A339FC">
      <w:pPr>
        <w:pStyle w:val="Normal"/>
        <w:jc w:val="both"/>
        <w:rPr>
          <w:sz w:val="28"/>
          <w:u w:val="single"/>
        </w:rPr>
      </w:pPr>
      <w:r>
        <w:rPr>
          <w:sz w:val="28"/>
        </w:rPr>
        <w:t xml:space="preserve">3.  Построить дерево решений  при принятии решения об управлении объектом.   </w:t>
      </w:r>
    </w:p>
    <w:p w:rsidR="00A339FC" w:rsidRDefault="00A339FC" w:rsidP="00A339FC">
      <w:pPr>
        <w:pStyle w:val="Normal"/>
        <w:jc w:val="both"/>
        <w:rPr>
          <w:sz w:val="28"/>
        </w:rPr>
      </w:pPr>
    </w:p>
    <w:p w:rsidR="00A339FC" w:rsidRDefault="00A339FC" w:rsidP="00A339FC">
      <w:pPr>
        <w:pStyle w:val="Normal"/>
        <w:ind w:left="20"/>
        <w:jc w:val="both"/>
        <w:rPr>
          <w:sz w:val="28"/>
        </w:rPr>
      </w:pPr>
      <w:r>
        <w:rPr>
          <w:sz w:val="28"/>
          <w:u w:val="single"/>
        </w:rPr>
        <w:t>Отчет по л/</w:t>
      </w:r>
      <w:proofErr w:type="gramStart"/>
      <w:r>
        <w:rPr>
          <w:sz w:val="28"/>
          <w:u w:val="single"/>
        </w:rPr>
        <w:t>р</w:t>
      </w:r>
      <w:proofErr w:type="gramEnd"/>
      <w:r>
        <w:rPr>
          <w:sz w:val="28"/>
          <w:u w:val="single"/>
        </w:rPr>
        <w:t xml:space="preserve"> №4.</w:t>
      </w:r>
    </w:p>
    <w:p w:rsidR="00A339FC" w:rsidRDefault="00A339FC" w:rsidP="00A339FC">
      <w:pPr>
        <w:pStyle w:val="Normal"/>
        <w:ind w:left="720"/>
        <w:jc w:val="both"/>
        <w:rPr>
          <w:sz w:val="28"/>
        </w:rPr>
      </w:pPr>
      <w:r>
        <w:rPr>
          <w:sz w:val="28"/>
        </w:rPr>
        <w:t>Введение.</w:t>
      </w:r>
    </w:p>
    <w:p w:rsidR="00A339FC" w:rsidRDefault="00A339FC" w:rsidP="00A339FC">
      <w:pPr>
        <w:pStyle w:val="Normal"/>
        <w:numPr>
          <w:ilvl w:val="0"/>
          <w:numId w:val="1"/>
        </w:numPr>
        <w:tabs>
          <w:tab w:val="clear" w:pos="360"/>
          <w:tab w:val="num" w:pos="1800"/>
        </w:tabs>
        <w:ind w:left="1800"/>
        <w:jc w:val="both"/>
        <w:rPr>
          <w:sz w:val="28"/>
        </w:rPr>
      </w:pPr>
      <w:r>
        <w:rPr>
          <w:sz w:val="28"/>
        </w:rPr>
        <w:t xml:space="preserve">название </w:t>
      </w:r>
      <w:proofErr w:type="gramStart"/>
      <w:r>
        <w:rPr>
          <w:sz w:val="28"/>
        </w:rPr>
        <w:t>лабораторной</w:t>
      </w:r>
      <w:proofErr w:type="gramEnd"/>
      <w:r>
        <w:rPr>
          <w:sz w:val="28"/>
        </w:rPr>
        <w:t xml:space="preserve"> </w:t>
      </w:r>
    </w:p>
    <w:p w:rsidR="00A339FC" w:rsidRDefault="00A339FC" w:rsidP="00A339FC">
      <w:pPr>
        <w:pStyle w:val="Normal"/>
        <w:numPr>
          <w:ilvl w:val="0"/>
          <w:numId w:val="1"/>
        </w:numPr>
        <w:tabs>
          <w:tab w:val="clear" w:pos="360"/>
          <w:tab w:val="num" w:pos="1800"/>
        </w:tabs>
        <w:ind w:left="1800"/>
        <w:jc w:val="both"/>
        <w:rPr>
          <w:sz w:val="28"/>
        </w:rPr>
      </w:pPr>
      <w:r>
        <w:rPr>
          <w:sz w:val="28"/>
        </w:rPr>
        <w:t xml:space="preserve"> назн</w:t>
      </w:r>
      <w:r>
        <w:rPr>
          <w:sz w:val="28"/>
        </w:rPr>
        <w:t>а</w:t>
      </w:r>
      <w:r>
        <w:rPr>
          <w:sz w:val="28"/>
        </w:rPr>
        <w:t>чение</w:t>
      </w:r>
    </w:p>
    <w:p w:rsidR="00A339FC" w:rsidRDefault="00A339FC" w:rsidP="00A339FC">
      <w:pPr>
        <w:pStyle w:val="Normal"/>
        <w:numPr>
          <w:ilvl w:val="0"/>
          <w:numId w:val="1"/>
        </w:numPr>
        <w:tabs>
          <w:tab w:val="clear" w:pos="360"/>
          <w:tab w:val="num" w:pos="1800"/>
        </w:tabs>
        <w:ind w:left="1800"/>
        <w:jc w:val="both"/>
        <w:rPr>
          <w:sz w:val="28"/>
        </w:rPr>
      </w:pPr>
      <w:r>
        <w:rPr>
          <w:sz w:val="28"/>
        </w:rPr>
        <w:t xml:space="preserve"> дано </w:t>
      </w:r>
    </w:p>
    <w:p w:rsidR="00A339FC" w:rsidRDefault="00A339FC" w:rsidP="00A339FC">
      <w:pPr>
        <w:pStyle w:val="Normal"/>
        <w:numPr>
          <w:ilvl w:val="0"/>
          <w:numId w:val="1"/>
        </w:numPr>
        <w:tabs>
          <w:tab w:val="clear" w:pos="360"/>
          <w:tab w:val="num" w:pos="1800"/>
        </w:tabs>
        <w:ind w:left="1800"/>
        <w:jc w:val="both"/>
        <w:rPr>
          <w:sz w:val="28"/>
        </w:rPr>
      </w:pPr>
      <w:r>
        <w:rPr>
          <w:sz w:val="28"/>
        </w:rPr>
        <w:t xml:space="preserve"> требуется</w:t>
      </w:r>
    </w:p>
    <w:p w:rsidR="00A339FC" w:rsidRDefault="00A339FC" w:rsidP="00A339FC">
      <w:pPr>
        <w:pStyle w:val="Normal"/>
        <w:numPr>
          <w:ilvl w:val="0"/>
          <w:numId w:val="2"/>
        </w:numPr>
        <w:tabs>
          <w:tab w:val="clear" w:pos="720"/>
          <w:tab w:val="num" w:pos="426"/>
        </w:tabs>
        <w:ind w:left="426"/>
        <w:jc w:val="both"/>
        <w:rPr>
          <w:sz w:val="28"/>
        </w:rPr>
      </w:pPr>
      <w:r>
        <w:rPr>
          <w:sz w:val="28"/>
        </w:rPr>
        <w:t>Аналитическая часть</w:t>
      </w:r>
    </w:p>
    <w:p w:rsidR="00A339FC" w:rsidRDefault="00A339FC" w:rsidP="00A339FC">
      <w:pPr>
        <w:pStyle w:val="Normal"/>
        <w:ind w:firstLine="720"/>
        <w:jc w:val="both"/>
        <w:rPr>
          <w:sz w:val="28"/>
        </w:rPr>
      </w:pPr>
      <w:r>
        <w:rPr>
          <w:sz w:val="28"/>
        </w:rPr>
        <w:t>1.1. Технико-экономическая характеристика объекта.</w:t>
      </w:r>
    </w:p>
    <w:p w:rsidR="00A339FC" w:rsidRDefault="00A339FC" w:rsidP="00A339FC">
      <w:pPr>
        <w:pStyle w:val="Normal"/>
        <w:ind w:firstLine="720"/>
        <w:jc w:val="both"/>
        <w:rPr>
          <w:sz w:val="28"/>
        </w:rPr>
      </w:pPr>
      <w:r>
        <w:rPr>
          <w:sz w:val="28"/>
        </w:rPr>
        <w:t xml:space="preserve">1.2. Схема </w:t>
      </w:r>
      <w:proofErr w:type="spellStart"/>
      <w:r>
        <w:rPr>
          <w:sz w:val="28"/>
        </w:rPr>
        <w:t>орг</w:t>
      </w:r>
      <w:proofErr w:type="spellEnd"/>
      <w:r>
        <w:rPr>
          <w:sz w:val="28"/>
        </w:rPr>
        <w:t>-структуры.</w:t>
      </w:r>
    </w:p>
    <w:p w:rsidR="00A339FC" w:rsidRDefault="00A339FC" w:rsidP="00A339FC">
      <w:pPr>
        <w:pStyle w:val="Normal"/>
        <w:rPr>
          <w:sz w:val="28"/>
        </w:rPr>
      </w:pPr>
    </w:p>
    <w:p w:rsidR="00A339FC" w:rsidRDefault="00A339FC" w:rsidP="00A339FC">
      <w:pPr>
        <w:pStyle w:val="Normal"/>
        <w:rPr>
          <w:sz w:val="28"/>
        </w:rPr>
      </w:pPr>
      <w:r>
        <w:rPr>
          <w:sz w:val="28"/>
        </w:rPr>
        <w:t>2. Проектная часть.</w:t>
      </w:r>
    </w:p>
    <w:p w:rsidR="00A339FC" w:rsidRDefault="00A339FC" w:rsidP="00A339FC">
      <w:pPr>
        <w:pStyle w:val="Normal"/>
        <w:ind w:firstLine="720"/>
        <w:jc w:val="both"/>
        <w:rPr>
          <w:sz w:val="28"/>
        </w:rPr>
      </w:pPr>
      <w:r>
        <w:rPr>
          <w:sz w:val="28"/>
        </w:rPr>
        <w:t xml:space="preserve">2.1.    </w:t>
      </w:r>
      <w:proofErr w:type="gramStart"/>
      <w:r>
        <w:rPr>
          <w:sz w:val="28"/>
        </w:rPr>
        <w:t>Схема данных (Инф.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Обеспечение программы).</w:t>
      </w:r>
      <w:proofErr w:type="gramEnd"/>
    </w:p>
    <w:p w:rsidR="00A339FC" w:rsidRDefault="00A339FC" w:rsidP="00A339FC">
      <w:pPr>
        <w:pStyle w:val="Normal"/>
        <w:ind w:firstLine="720"/>
        <w:jc w:val="both"/>
        <w:rPr>
          <w:sz w:val="28"/>
        </w:rPr>
      </w:pPr>
      <w:r>
        <w:rPr>
          <w:sz w:val="28"/>
        </w:rPr>
        <w:t xml:space="preserve">2.2.    Схема сценария диалога системы </w:t>
      </w:r>
    </w:p>
    <w:p w:rsidR="00A339FC" w:rsidRDefault="00A339FC" w:rsidP="00A339FC">
      <w:pPr>
        <w:pStyle w:val="Normal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Схема работы системы.</w:t>
      </w:r>
    </w:p>
    <w:p w:rsidR="00A339FC" w:rsidRDefault="00A339FC" w:rsidP="00A339FC">
      <w:pPr>
        <w:pStyle w:val="Normal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Таблица диалога</w:t>
      </w:r>
    </w:p>
    <w:p w:rsidR="00A339FC" w:rsidRDefault="00A339FC" w:rsidP="00A339FC">
      <w:pPr>
        <w:pStyle w:val="Normal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 xml:space="preserve">Схема взаимодействия программ системы </w:t>
      </w:r>
      <w:r>
        <w:rPr>
          <w:sz w:val="28"/>
          <w:lang w:val="en-US"/>
        </w:rPr>
        <w:t>POM</w:t>
      </w:r>
    </w:p>
    <w:p w:rsidR="00A339FC" w:rsidRDefault="00A339FC" w:rsidP="00A339FC">
      <w:pPr>
        <w:pStyle w:val="Normal"/>
        <w:jc w:val="both"/>
        <w:rPr>
          <w:sz w:val="28"/>
        </w:rPr>
      </w:pPr>
      <w:r>
        <w:rPr>
          <w:sz w:val="28"/>
        </w:rPr>
        <w:t>3. Результаты работы</w:t>
      </w:r>
    </w:p>
    <w:p w:rsidR="00A339FC" w:rsidRDefault="00A339FC" w:rsidP="00A339FC">
      <w:pPr>
        <w:pStyle w:val="Normal"/>
        <w:ind w:firstLine="720"/>
        <w:jc w:val="both"/>
        <w:rPr>
          <w:sz w:val="28"/>
        </w:rPr>
      </w:pPr>
      <w:r>
        <w:rPr>
          <w:sz w:val="28"/>
        </w:rPr>
        <w:t>3.1. Распечатка экранов.</w:t>
      </w:r>
    </w:p>
    <w:p w:rsidR="00A339FC" w:rsidRDefault="00A339FC" w:rsidP="00A339FC">
      <w:pPr>
        <w:pStyle w:val="Normal"/>
        <w:ind w:firstLine="720"/>
        <w:jc w:val="both"/>
        <w:rPr>
          <w:sz w:val="28"/>
        </w:rPr>
      </w:pPr>
      <w:r>
        <w:rPr>
          <w:sz w:val="28"/>
        </w:rPr>
        <w:t>3.2. Результаты принятия решения по управлению предприятием, об</w:t>
      </w:r>
      <w:r>
        <w:rPr>
          <w:sz w:val="28"/>
        </w:rPr>
        <w:t>ъ</w:t>
      </w:r>
      <w:r>
        <w:rPr>
          <w:sz w:val="28"/>
        </w:rPr>
        <w:t>ектов -</w:t>
      </w:r>
      <w:r>
        <w:rPr>
          <w:sz w:val="28"/>
          <w:lang w:val="en-US"/>
        </w:rPr>
        <w:t>POM</w:t>
      </w:r>
      <w:r>
        <w:rPr>
          <w:sz w:val="28"/>
        </w:rPr>
        <w:t>.</w:t>
      </w:r>
    </w:p>
    <w:p w:rsidR="00FD0780" w:rsidRDefault="00FD0780">
      <w:bookmarkStart w:id="0" w:name="_GoBack"/>
      <w:bookmarkEnd w:id="0"/>
    </w:p>
    <w:sectPr w:rsidR="00FD0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5234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702432D"/>
    <w:multiLevelType w:val="multilevel"/>
    <w:tmpl w:val="138E8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151"/>
    <w:rsid w:val="00A339FC"/>
    <w:rsid w:val="00FA0151"/>
    <w:rsid w:val="00FD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339F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339FC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Normal">
    <w:name w:val="Normal"/>
    <w:rsid w:val="00A339F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339F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339FC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Normal">
    <w:name w:val="Normal"/>
    <w:rsid w:val="00A339F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</dc:creator>
  <cp:keywords/>
  <dc:description/>
  <cp:lastModifiedBy>Stud</cp:lastModifiedBy>
  <cp:revision>2</cp:revision>
  <dcterms:created xsi:type="dcterms:W3CDTF">2011-11-25T07:36:00Z</dcterms:created>
  <dcterms:modified xsi:type="dcterms:W3CDTF">2011-11-25T07:37:00Z</dcterms:modified>
</cp:coreProperties>
</file>